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Meldung an die Zertifizierungsstelle </w:t>
      </w:r>
      <w:r w:rsidR="00321D41">
        <w:rPr>
          <w:sz w:val="20"/>
          <w:szCs w:val="20"/>
        </w:rPr>
        <w:t xml:space="preserve">TÜV AUSTRIA CERT GMBH bitte an </w:t>
      </w:r>
      <w:r w:rsidR="00321D41" w:rsidRPr="00321D41">
        <w:rPr>
          <w:color w:val="auto"/>
          <w:sz w:val="20"/>
          <w:szCs w:val="20"/>
        </w:rPr>
        <w:t>cert</w:t>
      </w:r>
      <w:r w:rsidRPr="00321D41">
        <w:rPr>
          <w:color w:val="auto"/>
          <w:sz w:val="20"/>
          <w:szCs w:val="20"/>
        </w:rPr>
        <w:t>@tuv.at</w:t>
      </w:r>
      <w:r w:rsidR="00321D41" w:rsidRPr="00321D41">
        <w:rPr>
          <w:color w:val="auto"/>
          <w:sz w:val="20"/>
          <w:szCs w:val="20"/>
        </w:rPr>
        <w:t>.</w:t>
      </w:r>
    </w:p>
    <w:p w:rsidR="00321D41" w:rsidRDefault="00321D41" w:rsidP="00D41C1B">
      <w:pPr>
        <w:pStyle w:val="Default"/>
        <w:ind w:right="-568"/>
        <w:rPr>
          <w:sz w:val="20"/>
          <w:szCs w:val="20"/>
        </w:rPr>
      </w:pPr>
    </w:p>
    <w:p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>Alle nach Arbeitssicherheitsstandards zertifizierten Unternehmen müssen entsprechend den Akkreditierungsvorgaben schwere meldepflichtige Unfälle, Vorfälle und schwere rechtliche Verstöße ohne Verzögerung an die zuständige Zertifizierungsorganisation melden.</w:t>
      </w:r>
    </w:p>
    <w:p w:rsidR="00C412A8" w:rsidRPr="00AD1EFE" w:rsidRDefault="00AD1EFE" w:rsidP="00D41C1B">
      <w:pPr>
        <w:pStyle w:val="Default"/>
        <w:spacing w:before="120"/>
        <w:ind w:right="-568"/>
        <w:rPr>
          <w:sz w:val="20"/>
          <w:szCs w:val="20"/>
        </w:rPr>
      </w:pPr>
      <w:r w:rsidRPr="00AD1EFE">
        <w:rPr>
          <w:sz w:val="20"/>
          <w:szCs w:val="20"/>
        </w:rPr>
        <w:t xml:space="preserve">Als akkreditierte Zertifizierungsstelle ist </w:t>
      </w:r>
      <w:r w:rsidR="00136D4E">
        <w:rPr>
          <w:sz w:val="20"/>
          <w:szCs w:val="20"/>
        </w:rPr>
        <w:t>die TÜV AUSTRIA CERT GMBH</w:t>
      </w:r>
      <w:r w:rsidRPr="00AD1EFE">
        <w:rPr>
          <w:sz w:val="20"/>
          <w:szCs w:val="20"/>
        </w:rPr>
        <w:t xml:space="preserve"> verpflichtet, diese Information im Zusammenhang mit dem</w:t>
      </w:r>
      <w:r w:rsidR="00136D4E">
        <w:rPr>
          <w:sz w:val="20"/>
          <w:szCs w:val="20"/>
        </w:rPr>
        <w:t xml:space="preserve"> </w:t>
      </w:r>
      <w:r w:rsidR="00136D4E" w:rsidRPr="00136D4E">
        <w:rPr>
          <w:b/>
          <w:sz w:val="20"/>
          <w:szCs w:val="20"/>
        </w:rPr>
        <w:t>S</w:t>
      </w:r>
      <w:r w:rsidR="00136D4E">
        <w:rPr>
          <w:sz w:val="20"/>
          <w:szCs w:val="20"/>
        </w:rPr>
        <w:t>icherheit-</w:t>
      </w:r>
      <w:r w:rsidR="00136D4E" w:rsidRPr="00136D4E">
        <w:rPr>
          <w:b/>
          <w:sz w:val="20"/>
          <w:szCs w:val="20"/>
        </w:rPr>
        <w:t>G</w:t>
      </w:r>
      <w:r w:rsidR="00136D4E">
        <w:rPr>
          <w:sz w:val="20"/>
          <w:szCs w:val="20"/>
        </w:rPr>
        <w:t>esundheit-</w:t>
      </w:r>
      <w:proofErr w:type="spellStart"/>
      <w:r w:rsidR="00136D4E" w:rsidRPr="00136D4E">
        <w:rPr>
          <w:b/>
          <w:sz w:val="20"/>
          <w:szCs w:val="20"/>
        </w:rPr>
        <w:t>A</w:t>
      </w:r>
      <w:r w:rsidR="00136D4E">
        <w:rPr>
          <w:sz w:val="20"/>
          <w:szCs w:val="20"/>
        </w:rPr>
        <w:t>rbeitsicherheit</w:t>
      </w:r>
      <w:proofErr w:type="spellEnd"/>
      <w:r w:rsidR="00136D4E">
        <w:rPr>
          <w:sz w:val="20"/>
          <w:szCs w:val="20"/>
        </w:rPr>
        <w:t>-Managementsystem (</w:t>
      </w:r>
      <w:r w:rsidR="00136D4E" w:rsidRPr="008A4E4A">
        <w:rPr>
          <w:b/>
          <w:sz w:val="20"/>
          <w:szCs w:val="20"/>
        </w:rPr>
        <w:t>SGA-MS</w:t>
      </w:r>
      <w:r w:rsidR="00136D4E">
        <w:rPr>
          <w:sz w:val="20"/>
          <w:szCs w:val="20"/>
        </w:rPr>
        <w:t>)</w:t>
      </w:r>
      <w:r w:rsidRPr="00AD1EFE">
        <w:rPr>
          <w:sz w:val="20"/>
          <w:szCs w:val="20"/>
        </w:rPr>
        <w:t xml:space="preserve"> zu beurteilen und über das weitere Vorgehen (keine Aktivität notwendig, Sonderaudit, Zertifikatsentzug) auf Basis ein</w:t>
      </w:r>
      <w:r w:rsidR="008A4E4A">
        <w:rPr>
          <w:sz w:val="20"/>
          <w:szCs w:val="20"/>
        </w:rPr>
        <w:t>er Risikoanalyse zu entscheiden.</w:t>
      </w:r>
    </w:p>
    <w:p w:rsidR="008A4E4A" w:rsidRDefault="008A4E4A" w:rsidP="00AD1EFE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spacing w:val="0"/>
                <w:sz w:val="20"/>
              </w:rPr>
              <w:t>Name der Firma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Zertifiziert nach</w:t>
            </w:r>
          </w:p>
        </w:tc>
        <w:tc>
          <w:tcPr>
            <w:tcW w:w="7087" w:type="dxa"/>
            <w:vAlign w:val="center"/>
          </w:tcPr>
          <w:p w:rsidR="00B53992" w:rsidRPr="00B53992" w:rsidRDefault="002F6938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 xml:space="preserve"> </w:t>
            </w:r>
            <w:sdt>
              <w:sdtPr>
                <w:rPr>
                  <w:rFonts w:cs="Arial"/>
                  <w:spacing w:val="0"/>
                  <w:szCs w:val="28"/>
                </w:rPr>
                <w:id w:val="10653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992">
                  <w:rPr>
                    <w:rFonts w:ascii="MS Gothic" w:eastAsia="MS Gothic" w:hAnsi="MS Gothic" w:cs="Arial" w:hint="eastAsia"/>
                    <w:spacing w:val="0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pacing w:val="0"/>
                <w:szCs w:val="28"/>
              </w:rPr>
              <w:t xml:space="preserve"> </w:t>
            </w:r>
            <w:r>
              <w:rPr>
                <w:rFonts w:cs="Arial"/>
                <w:spacing w:val="0"/>
                <w:sz w:val="20"/>
              </w:rPr>
              <w:t xml:space="preserve"> ISO 45001</w:t>
            </w: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Bericht erstellt durch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Funktion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Default="00B53992" w:rsidP="00321D41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Kontaktdaten für Rückmeldung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Datum der Meldung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</w:tbl>
    <w:p w:rsidR="00136D4E" w:rsidRDefault="00136D4E" w:rsidP="00AD1EFE">
      <w:pPr>
        <w:spacing w:line="320" w:lineRule="atLeast"/>
        <w:rPr>
          <w:rFonts w:cs="Arial"/>
          <w:b/>
          <w:spacing w:val="2"/>
          <w:sz w:val="20"/>
        </w:rPr>
      </w:pPr>
    </w:p>
    <w:p w:rsidR="008A4E4A" w:rsidRDefault="005A172C" w:rsidP="0018521F">
      <w:pPr>
        <w:spacing w:after="120"/>
        <w:rPr>
          <w:rFonts w:cs="Arial"/>
          <w:b/>
          <w:spacing w:val="2"/>
          <w:sz w:val="20"/>
        </w:rPr>
      </w:pPr>
      <w:r>
        <w:rPr>
          <w:rFonts w:cs="Arial"/>
          <w:b/>
          <w:spacing w:val="2"/>
          <w:sz w:val="20"/>
        </w:rPr>
        <w:t>SGA-MS relevantes Ereignis</w:t>
      </w:r>
      <w:r w:rsidR="00321D41">
        <w:rPr>
          <w:rFonts w:cs="Arial"/>
          <w:b/>
          <w:spacing w:val="2"/>
          <w:sz w:val="20"/>
        </w:rPr>
        <w:t xml:space="preserve"> </w:t>
      </w:r>
      <w:r w:rsidR="00321D41" w:rsidRPr="00321D41">
        <w:rPr>
          <w:rFonts w:cs="Arial"/>
          <w:spacing w:val="2"/>
          <w:sz w:val="20"/>
        </w:rPr>
        <w:t>(Zutreffendes bitte ankreuzen)</w:t>
      </w:r>
      <w:r w:rsidR="00321D41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A4E4A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6939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A4E4A" w:rsidRPr="0018521F" w:rsidRDefault="0045099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18521F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A4E4A" w:rsidRDefault="008A4E4A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meldepflichtiger Vorfall</w:t>
            </w:r>
            <w:r w:rsidR="003E28EE">
              <w:rPr>
                <w:rFonts w:cs="Arial"/>
                <w:spacing w:val="2"/>
                <w:sz w:val="20"/>
              </w:rPr>
              <w:t>, der die Einschaltung der zuständigen Aufsichtsbehörde erfordert</w:t>
            </w:r>
          </w:p>
        </w:tc>
      </w:tr>
      <w:tr w:rsidR="005A172C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2103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5A172C" w:rsidRPr="0018521F" w:rsidRDefault="00E4580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rechtlicher Verstoß …</w:t>
            </w:r>
          </w:p>
        </w:tc>
      </w:tr>
      <w:tr w:rsidR="005A172C" w:rsidTr="00D41C1B">
        <w:tc>
          <w:tcPr>
            <w:tcW w:w="562" w:type="dxa"/>
            <w:vMerge/>
            <w:vAlign w:val="center"/>
          </w:tcPr>
          <w:p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 xml:space="preserve">… </w:t>
            </w:r>
            <w:r w:rsidR="001F15F9">
              <w:rPr>
                <w:rFonts w:cs="Arial"/>
                <w:spacing w:val="2"/>
                <w:sz w:val="20"/>
              </w:rPr>
              <w:t>ein Gerichtsverfahren ist bereits anhängig</w:t>
            </w:r>
            <w:r w:rsidRPr="008A4E4A">
              <w:rPr>
                <w:rFonts w:cs="Arial"/>
                <w:spacing w:val="2"/>
                <w:sz w:val="20"/>
              </w:rPr>
              <w:t xml:space="preserve"> ja </w:t>
            </w:r>
            <w:sdt>
              <w:sdtPr>
                <w:rPr>
                  <w:rFonts w:cs="Arial"/>
                  <w:spacing w:val="2"/>
                  <w:sz w:val="20"/>
                </w:rPr>
                <w:id w:val="-7299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>
              <w:rPr>
                <w:rFonts w:cs="Arial"/>
                <w:spacing w:val="2"/>
                <w:sz w:val="20"/>
              </w:rPr>
              <w:t xml:space="preserve"> </w:t>
            </w:r>
            <w:r w:rsidRPr="008A4E4A">
              <w:rPr>
                <w:rFonts w:cs="Arial"/>
                <w:spacing w:val="2"/>
                <w:sz w:val="20"/>
              </w:rPr>
              <w:t>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8292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  <w:tr w:rsidR="005A172C" w:rsidTr="00D41C1B">
        <w:tc>
          <w:tcPr>
            <w:tcW w:w="562" w:type="dxa"/>
            <w:vMerge/>
            <w:vAlign w:val="center"/>
          </w:tcPr>
          <w:p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… liegt hierzu anerkanntes Gerichtsurteil vor ja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7218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 w:rsidRPr="008A4E4A">
              <w:rPr>
                <w:rFonts w:cs="Arial"/>
                <w:spacing w:val="2"/>
                <w:sz w:val="20"/>
              </w:rPr>
              <w:t xml:space="preserve"> 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0930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</w:tbl>
    <w:p w:rsidR="008A4E4A" w:rsidRDefault="008A4E4A" w:rsidP="005A172C">
      <w:pPr>
        <w:spacing w:line="320" w:lineRule="atLeast"/>
        <w:rPr>
          <w:rFonts w:cs="Arial"/>
          <w:spacing w:val="2"/>
          <w:sz w:val="20"/>
        </w:rPr>
      </w:pPr>
    </w:p>
    <w:p w:rsidR="005A172C" w:rsidRDefault="005A172C" w:rsidP="0018521F">
      <w:pPr>
        <w:spacing w:after="120"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Kurzbeschreibung inklusive Darstellung der Auswirkung auf das bestehende SGA-MS</w:t>
      </w:r>
      <w:r w:rsidR="007C2ECA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2ECA" w:rsidTr="00D41C1B">
        <w:tc>
          <w:tcPr>
            <w:tcW w:w="9634" w:type="dxa"/>
          </w:tcPr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</w:tc>
      </w:tr>
    </w:tbl>
    <w:p w:rsidR="007C2ECA" w:rsidRDefault="007C2ECA" w:rsidP="005A172C">
      <w:pPr>
        <w:spacing w:line="320" w:lineRule="atLeast"/>
        <w:rPr>
          <w:rFonts w:cs="Arial"/>
          <w:spacing w:val="2"/>
          <w:sz w:val="20"/>
        </w:rPr>
      </w:pPr>
    </w:p>
    <w:p w:rsidR="005A172C" w:rsidRDefault="005A172C" w:rsidP="005A172C">
      <w:pPr>
        <w:spacing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Datum des Ereignisses</w:t>
      </w:r>
      <w:r w:rsidR="007C2ECA" w:rsidRPr="007C2ECA">
        <w:rPr>
          <w:rFonts w:cs="Arial"/>
          <w:b/>
          <w:spacing w:val="2"/>
          <w:sz w:val="20"/>
        </w:rPr>
        <w:t xml:space="preserve">: </w:t>
      </w:r>
    </w:p>
    <w:p w:rsidR="007C2ECA" w:rsidRDefault="007C2ECA" w:rsidP="005A172C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W w:w="96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7C2ECA" w:rsidRPr="00570134" w:rsidTr="0018521F">
        <w:trPr>
          <w:trHeight w:val="96"/>
        </w:trPr>
        <w:tc>
          <w:tcPr>
            <w:tcW w:w="9696" w:type="dxa"/>
          </w:tcPr>
          <w:p w:rsidR="00D41C1B" w:rsidRDefault="00D41C1B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ECA" w:rsidRPr="00570134" w:rsidRDefault="007C2ECA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70134">
              <w:rPr>
                <w:rFonts w:ascii="Arial" w:hAnsi="Arial" w:cs="Arial"/>
                <w:b/>
                <w:sz w:val="20"/>
                <w:szCs w:val="20"/>
              </w:rPr>
              <w:t xml:space="preserve">Einfluss auf bzw. durch das 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>SGA-MS</w:t>
            </w:r>
            <w:r w:rsidR="00570134"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134" w:rsidRPr="00570134">
              <w:rPr>
                <w:rFonts w:ascii="Arial" w:hAnsi="Arial" w:cs="Arial"/>
                <w:bCs/>
                <w:sz w:val="20"/>
                <w:szCs w:val="20"/>
              </w:rPr>
              <w:t>(Zutreffendes bitte ankreuzen)</w:t>
            </w:r>
            <w:r w:rsidR="00321D4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C2ECA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5950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7C2ECA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C2ECA" w:rsidRPr="00570134" w:rsidRDefault="007C2ECA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Es ist auf Basis einer firmeninternen Analyse kein oder nur geringster Einfluss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als Ursache </w:t>
            </w:r>
            <w:r w:rsidR="00570134">
              <w:rPr>
                <w:rFonts w:ascii="Arial" w:hAnsi="Arial" w:cs="Arial"/>
                <w:sz w:val="20"/>
                <w:szCs w:val="20"/>
              </w:rPr>
              <w:t>des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 SGA 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>relevante</w:t>
            </w:r>
            <w:r w:rsidR="00653F66">
              <w:rPr>
                <w:rFonts w:ascii="Arial" w:hAnsi="Arial" w:cs="Arial"/>
                <w:sz w:val="20"/>
                <w:szCs w:val="20"/>
              </w:rPr>
              <w:t>n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Ereignis</w:t>
            </w:r>
            <w:r w:rsidR="00570134">
              <w:rPr>
                <w:rFonts w:ascii="Arial" w:hAnsi="Arial" w:cs="Arial"/>
                <w:sz w:val="20"/>
                <w:szCs w:val="20"/>
              </w:rPr>
              <w:t>ses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feststellbar.</w:t>
            </w:r>
          </w:p>
        </w:tc>
      </w:tr>
      <w:tr w:rsidR="00570134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6789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70134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570134" w:rsidRPr="00570134" w:rsidRDefault="00570134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Das SGA-relevante Ereignis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at einen Einfluss auf das SGA-MS der Firma. </w:t>
            </w:r>
          </w:p>
        </w:tc>
      </w:tr>
      <w:tr w:rsidR="000B021E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435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Default="000B021E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B021E" w:rsidRPr="00570134" w:rsidRDefault="000B021E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Ein gesamtheitliches bzw. teilweises Versagen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ist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>ursachenkausal für das SGA-relevante Ereignis.</w:t>
            </w:r>
          </w:p>
        </w:tc>
      </w:tr>
      <w:tr w:rsidR="00570134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2119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70134" w:rsidRPr="00321D41" w:rsidRDefault="00321D41" w:rsidP="009C717A">
                <w:pPr>
                  <w:spacing w:before="60" w:after="60"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570134" w:rsidRDefault="00570134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  <w:r w:rsidRPr="00570134">
              <w:rPr>
                <w:rFonts w:cs="Arial"/>
                <w:spacing w:val="2"/>
                <w:sz w:val="20"/>
              </w:rPr>
              <w:t>Auf Basis einer methodischen Ereignisanalyse werden</w:t>
            </w:r>
            <w:r w:rsidR="009C717A">
              <w:rPr>
                <w:rFonts w:cs="Arial"/>
                <w:spacing w:val="2"/>
                <w:sz w:val="20"/>
              </w:rPr>
              <w:t xml:space="preserve"> folgende</w:t>
            </w:r>
            <w:r w:rsidRPr="00570134">
              <w:rPr>
                <w:rFonts w:cs="Arial"/>
                <w:spacing w:val="2"/>
                <w:sz w:val="20"/>
              </w:rPr>
              <w:t xml:space="preserve"> Änderungen im SGA-MS vorgenommen</w:t>
            </w:r>
            <w:r w:rsidR="009C717A">
              <w:rPr>
                <w:rFonts w:cs="Arial"/>
                <w:spacing w:val="2"/>
                <w:sz w:val="20"/>
              </w:rPr>
              <w:t>:</w:t>
            </w: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Pr="00570134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:rsidR="0018521F" w:rsidRDefault="0018521F" w:rsidP="0018521F">
      <w:pPr>
        <w:spacing w:line="320" w:lineRule="atLeast"/>
        <w:rPr>
          <w:rFonts w:cs="Arial"/>
          <w:b/>
          <w:spacing w:val="2"/>
          <w:sz w:val="20"/>
        </w:rPr>
      </w:pPr>
    </w:p>
    <w:p w:rsidR="0018521F" w:rsidRDefault="0018521F" w:rsidP="0018521F">
      <w:pPr>
        <w:spacing w:line="320" w:lineRule="atLeast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Bestätigung der Richtigkeit der obigen Angaben</w:t>
      </w:r>
      <w:r w:rsidR="00D41C1B">
        <w:rPr>
          <w:rFonts w:cs="Arial"/>
          <w:spacing w:val="2"/>
          <w:sz w:val="20"/>
        </w:rPr>
        <w:t>:</w:t>
      </w:r>
    </w:p>
    <w:p w:rsidR="00D41C1B" w:rsidRPr="00D41C1B" w:rsidRDefault="00D41C1B" w:rsidP="0018521F">
      <w:pPr>
        <w:spacing w:line="320" w:lineRule="atLeast"/>
        <w:rPr>
          <w:rFonts w:cs="Arial"/>
          <w:spacing w:val="2"/>
          <w:sz w:val="20"/>
        </w:rPr>
      </w:pPr>
    </w:p>
    <w:p w:rsidR="00D41C1B" w:rsidRPr="00D41C1B" w:rsidRDefault="00D41C1B" w:rsidP="00D41C1B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:rsidR="007C2ECA" w:rsidRDefault="0018521F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</w:t>
      </w:r>
      <w:r w:rsidR="00D41C1B" w:rsidRPr="00D41C1B">
        <w:rPr>
          <w:rFonts w:cs="Arial"/>
          <w:spacing w:val="2"/>
          <w:sz w:val="20"/>
        </w:rPr>
        <w:t xml:space="preserve">                                                                                         </w:t>
      </w:r>
      <w:r w:rsidRPr="00D41C1B">
        <w:rPr>
          <w:rFonts w:cs="Arial"/>
          <w:spacing w:val="2"/>
          <w:sz w:val="20"/>
        </w:rPr>
        <w:t>Name, Unterschrift</w:t>
      </w:r>
    </w:p>
    <w:p w:rsidR="009355CE" w:rsidRDefault="009355CE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:rsidR="009355CE" w:rsidRPr="00E24CE5" w:rsidRDefault="009355CE" w:rsidP="00D41C1B">
      <w:pPr>
        <w:spacing w:line="320" w:lineRule="atLeast"/>
        <w:ind w:right="-568"/>
        <w:rPr>
          <w:rFonts w:cs="Arial"/>
          <w:b/>
          <w:spacing w:val="2"/>
          <w:sz w:val="24"/>
          <w:szCs w:val="24"/>
        </w:rPr>
      </w:pPr>
      <w:r w:rsidRPr="00E24CE5">
        <w:rPr>
          <w:rFonts w:cs="Arial"/>
          <w:b/>
          <w:spacing w:val="2"/>
          <w:sz w:val="24"/>
          <w:szCs w:val="24"/>
        </w:rPr>
        <w:t xml:space="preserve">Nur von der Zertifizierungsstelle </w:t>
      </w:r>
      <w:r w:rsidR="00574935">
        <w:rPr>
          <w:rFonts w:cs="Arial"/>
          <w:b/>
          <w:spacing w:val="2"/>
          <w:sz w:val="24"/>
          <w:szCs w:val="24"/>
        </w:rPr>
        <w:t xml:space="preserve">der </w:t>
      </w:r>
      <w:r w:rsidRPr="00E24CE5">
        <w:rPr>
          <w:rFonts w:cs="Arial"/>
          <w:b/>
          <w:spacing w:val="2"/>
          <w:sz w:val="24"/>
          <w:szCs w:val="24"/>
        </w:rPr>
        <w:t>TÜV AUSTRIA CERT GMBH auszufüllen:</w:t>
      </w:r>
    </w:p>
    <w:p w:rsidR="009355CE" w:rsidRPr="00A525D0" w:rsidRDefault="009355CE" w:rsidP="001D7EF6">
      <w:pPr>
        <w:spacing w:before="120" w:after="120" w:line="320" w:lineRule="atLeast"/>
        <w:ind w:right="-567"/>
        <w:rPr>
          <w:rFonts w:cs="Arial"/>
          <w:b/>
          <w:spacing w:val="2"/>
          <w:sz w:val="20"/>
        </w:rPr>
      </w:pPr>
      <w:r w:rsidRPr="00A525D0">
        <w:rPr>
          <w:rFonts w:cs="Arial"/>
          <w:b/>
          <w:spacing w:val="2"/>
          <w:sz w:val="20"/>
        </w:rPr>
        <w:t>Risikobeurteilung durch den/die Verantwortliche/n: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66778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keine oder nur eine sehr geringe Auswirkung auf das</w:t>
            </w:r>
            <w:r>
              <w:rPr>
                <w:rFonts w:cs="Arial"/>
                <w:spacing w:val="2"/>
                <w:sz w:val="20"/>
              </w:rPr>
              <w:t xml:space="preserve"> SGA-MS.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87426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geringe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41917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mittlere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2052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starke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</w:tbl>
    <w:p w:rsidR="009355CE" w:rsidRPr="00A525D0" w:rsidRDefault="009355CE" w:rsidP="00D41C1B">
      <w:pPr>
        <w:spacing w:line="320" w:lineRule="atLeast"/>
        <w:ind w:right="-568"/>
        <w:rPr>
          <w:rFonts w:cs="Arial"/>
          <w:b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RPr="00E24CE5" w:rsidTr="00A525D0">
        <w:trPr>
          <w:trHeight w:val="218"/>
        </w:trPr>
        <w:tc>
          <w:tcPr>
            <w:tcW w:w="9608" w:type="dxa"/>
          </w:tcPr>
          <w:p w:rsidR="00A525D0" w:rsidRPr="00E24CE5" w:rsidRDefault="00A525D0" w:rsidP="00E24CE5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4CE5">
              <w:rPr>
                <w:rFonts w:ascii="Arial" w:hAnsi="Arial" w:cs="Arial"/>
                <w:b/>
                <w:sz w:val="20"/>
                <w:szCs w:val="20"/>
              </w:rPr>
              <w:t>Zu setzende Aktionen auf Basis der Risikobeurteilung</w:t>
            </w:r>
            <w:r w:rsidR="00E24CE5" w:rsidRPr="00E24C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723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4CE5">
              <w:rPr>
                <w:sz w:val="20"/>
                <w:szCs w:val="20"/>
              </w:rPr>
              <w:t>Mitauditierung</w:t>
            </w:r>
            <w:proofErr w:type="spellEnd"/>
            <w:r w:rsidRPr="00E24CE5">
              <w:rPr>
                <w:sz w:val="20"/>
                <w:szCs w:val="20"/>
              </w:rPr>
              <w:t xml:space="preserve"> im nächsten </w:t>
            </w: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Audit 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8902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Sonderaudit ist erforderlich 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18793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Zertifikatsentzug ist erforderlich </w:t>
            </w:r>
          </w:p>
        </w:tc>
      </w:tr>
      <w:tr w:rsidR="00A525D0" w:rsidTr="009B7CBC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31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574935" w:rsidRDefault="00A525D0" w:rsidP="009B7CBC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Default="00E24CE5" w:rsidP="00E24CE5">
            <w:pPr>
              <w:spacing w:before="60" w:line="240" w:lineRule="auto"/>
              <w:rPr>
                <w:rFonts w:cs="Arial"/>
                <w:spacing w:val="2"/>
                <w:sz w:val="20"/>
              </w:rPr>
            </w:pPr>
            <w:r w:rsidRPr="00E24CE5">
              <w:rPr>
                <w:rFonts w:cs="Arial"/>
                <w:spacing w:val="2"/>
                <w:sz w:val="20"/>
              </w:rPr>
              <w:t>Sonstige Maßnahmen</w:t>
            </w:r>
            <w:r>
              <w:rPr>
                <w:rFonts w:cs="Arial"/>
                <w:spacing w:val="2"/>
                <w:sz w:val="20"/>
              </w:rPr>
              <w:t>:</w:t>
            </w: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Pr="000E0A79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Tr="00A525D0">
        <w:trPr>
          <w:trHeight w:val="96"/>
        </w:trPr>
        <w:tc>
          <w:tcPr>
            <w:tcW w:w="9608" w:type="dxa"/>
          </w:tcPr>
          <w:p w:rsidR="00A525D0" w:rsidRDefault="00A525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Risikobeurteilung erfolgte durch</w:t>
            </w:r>
            <w:r w:rsidR="00E24CE5">
              <w:rPr>
                <w:sz w:val="20"/>
                <w:szCs w:val="20"/>
              </w:rPr>
              <w:t>:</w:t>
            </w:r>
          </w:p>
        </w:tc>
      </w:tr>
    </w:tbl>
    <w:p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:rsidR="00E24CE5" w:rsidRPr="00D41C1B" w:rsidRDefault="00E24CE5" w:rsidP="00E24CE5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:rsidR="00E24CE5" w:rsidRPr="00D41C1B" w:rsidRDefault="00E24CE5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                                                                                         Name, Unterschrift</w:t>
      </w:r>
    </w:p>
    <w:sectPr w:rsidR="00E24CE5" w:rsidRPr="00D41C1B" w:rsidSect="000873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418" w:bottom="1134" w:left="1418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F3" w:rsidRDefault="00D459F3">
      <w:r>
        <w:separator/>
      </w:r>
    </w:p>
  </w:endnote>
  <w:endnote w:type="continuationSeparator" w:id="0">
    <w:p w:rsidR="00D459F3" w:rsidRDefault="00D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Web2"/>
      <w:tblW w:w="9639" w:type="dxa"/>
      <w:tblLayout w:type="fixed"/>
      <w:tblLook w:val="01E0" w:firstRow="1" w:lastRow="1" w:firstColumn="1" w:lastColumn="1" w:noHBand="0" w:noVBand="0"/>
    </w:tblPr>
    <w:tblGrid>
      <w:gridCol w:w="4812"/>
      <w:gridCol w:w="2268"/>
      <w:gridCol w:w="1276"/>
      <w:gridCol w:w="1283"/>
    </w:tblGrid>
    <w:tr w:rsidR="000873D5" w:rsidRPr="000873D5" w:rsidTr="001C18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52" w:type="dxa"/>
          <w:vAlign w:val="center"/>
        </w:tcPr>
        <w:p w:rsidR="000873D5" w:rsidRPr="000873D5" w:rsidRDefault="00C157FB" w:rsidP="00C157FB">
          <w:pPr>
            <w:pStyle w:val="Fuzeile"/>
            <w:tabs>
              <w:tab w:val="left" w:pos="5201"/>
            </w:tabs>
            <w:ind w:left="-108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fldChar w:fldCharType="begin"/>
          </w:r>
          <w:r>
            <w:rPr>
              <w:rFonts w:cs="Arial"/>
              <w:spacing w:val="0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1C18FF">
            <w:rPr>
              <w:rFonts w:cs="Arial"/>
              <w:noProof/>
              <w:spacing w:val="0"/>
              <w:sz w:val="16"/>
              <w:szCs w:val="16"/>
            </w:rPr>
            <w:t>FM-LTC-ZET-MS-ISO_45001-003_Schadensmeldung.docx</w:t>
          </w:r>
          <w:r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  <w:tc>
        <w:tcPr>
          <w:tcW w:w="2228" w:type="dxa"/>
          <w:vAlign w:val="center"/>
        </w:tcPr>
        <w:p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Revision: </w:t>
          </w:r>
          <w:r w:rsidRPr="009A5950">
            <w:rPr>
              <w:rFonts w:cs="Arial"/>
              <w:spacing w:val="0"/>
              <w:sz w:val="16"/>
              <w:szCs w:val="16"/>
            </w:rPr>
            <w:t>0</w:t>
          </w:r>
          <w:r w:rsidR="00062D35">
            <w:rPr>
              <w:rFonts w:cs="Arial"/>
              <w:spacing w:val="0"/>
              <w:sz w:val="16"/>
              <w:szCs w:val="16"/>
            </w:rPr>
            <w:t>1/17.06.2019</w:t>
          </w:r>
        </w:p>
      </w:tc>
      <w:tc>
        <w:tcPr>
          <w:tcW w:w="1236" w:type="dxa"/>
          <w:vAlign w:val="center"/>
        </w:tcPr>
        <w:p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VKL: </w:t>
          </w:r>
          <w:r w:rsidRPr="009A5950">
            <w:rPr>
              <w:rFonts w:cs="Arial"/>
              <w:spacing w:val="0"/>
              <w:sz w:val="16"/>
              <w:szCs w:val="16"/>
            </w:rPr>
            <w:t>Intern</w:t>
          </w:r>
        </w:p>
      </w:tc>
      <w:tc>
        <w:tcPr>
          <w:tcW w:w="1223" w:type="dxa"/>
          <w:vAlign w:val="center"/>
        </w:tcPr>
        <w:p w:rsidR="000873D5" w:rsidRPr="000873D5" w:rsidRDefault="000873D5" w:rsidP="00C157FB">
          <w:pPr>
            <w:pStyle w:val="Fuzeile"/>
            <w:jc w:val="right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Seite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PAGE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5E0727">
            <w:rPr>
              <w:rFonts w:cs="Arial"/>
              <w:noProof/>
              <w:spacing w:val="0"/>
              <w:sz w:val="16"/>
              <w:szCs w:val="16"/>
            </w:rPr>
            <w:t>1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  <w:r w:rsidRPr="000873D5">
            <w:rPr>
              <w:rFonts w:cs="Arial"/>
              <w:spacing w:val="0"/>
              <w:sz w:val="16"/>
              <w:szCs w:val="16"/>
            </w:rPr>
            <w:t xml:space="preserve"> von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NUMPAGES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5E0727">
            <w:rPr>
              <w:rFonts w:cs="Arial"/>
              <w:noProof/>
              <w:spacing w:val="0"/>
              <w:sz w:val="16"/>
              <w:szCs w:val="16"/>
            </w:rPr>
            <w:t>2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</w:tr>
  </w:tbl>
  <w:p w:rsidR="00991EC9" w:rsidRPr="000873D5" w:rsidRDefault="00991EC9" w:rsidP="000873D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F3" w:rsidRDefault="00D459F3">
      <w:r>
        <w:separator/>
      </w:r>
    </w:p>
  </w:footnote>
  <w:footnote w:type="continuationSeparator" w:id="0">
    <w:p w:rsidR="00D459F3" w:rsidRDefault="00D4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Web2"/>
      <w:tblW w:w="9639" w:type="dxa"/>
      <w:tblInd w:w="-8" w:type="dxa"/>
      <w:tblLayout w:type="fixed"/>
      <w:tblLook w:val="01E0" w:firstRow="1" w:lastRow="1" w:firstColumn="1" w:lastColumn="1" w:noHBand="0" w:noVBand="0"/>
    </w:tblPr>
    <w:tblGrid>
      <w:gridCol w:w="7513"/>
      <w:gridCol w:w="2126"/>
    </w:tblGrid>
    <w:tr w:rsidR="000873D5" w:rsidRPr="001E41AD" w:rsidTr="00885C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7453" w:type="dxa"/>
          <w:vAlign w:val="center"/>
        </w:tcPr>
        <w:p w:rsidR="000873D5" w:rsidRPr="00D409FE" w:rsidRDefault="00136B79" w:rsidP="00AD1EFE">
          <w:pPr>
            <w:pStyle w:val="Titel"/>
            <w:spacing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ISO 45001</w:t>
          </w:r>
          <w:r w:rsidR="007C2ECA">
            <w:rPr>
              <w:sz w:val="28"/>
              <w:szCs w:val="28"/>
            </w:rPr>
            <w:t xml:space="preserve">: </w:t>
          </w:r>
          <w:r w:rsidR="00AD1EFE" w:rsidRPr="00AD1EFE">
            <w:rPr>
              <w:sz w:val="28"/>
              <w:szCs w:val="28"/>
            </w:rPr>
            <w:t>Meldepflicht entsprechend</w:t>
          </w:r>
          <w:r w:rsidR="00AD1EFE">
            <w:rPr>
              <w:sz w:val="28"/>
              <w:szCs w:val="28"/>
            </w:rPr>
            <w:t xml:space="preserve"> </w:t>
          </w:r>
          <w:r w:rsidR="00AD1EFE" w:rsidRPr="00AD1EFE">
            <w:rPr>
              <w:sz w:val="28"/>
              <w:szCs w:val="28"/>
            </w:rPr>
            <w:t>IAF MD 22:2018</w:t>
          </w:r>
        </w:p>
      </w:tc>
      <w:tc>
        <w:tcPr>
          <w:tcW w:w="2066" w:type="dxa"/>
          <w:vMerge w:val="restart"/>
          <w:vAlign w:val="center"/>
        </w:tcPr>
        <w:p w:rsidR="000873D5" w:rsidRPr="00592E46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124071B" wp14:editId="3124071C">
                <wp:simplePos x="0" y="0"/>
                <wp:positionH relativeFrom="column">
                  <wp:posOffset>94615</wp:posOffset>
                </wp:positionH>
                <wp:positionV relativeFrom="paragraph">
                  <wp:posOffset>-36195</wp:posOffset>
                </wp:positionV>
                <wp:extent cx="968375" cy="543560"/>
                <wp:effectExtent l="0" t="0" r="3175" b="889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73D5" w:rsidRPr="001E41AD" w:rsidTr="00885CFE">
      <w:trPr>
        <w:trHeight w:val="489"/>
      </w:trPr>
      <w:tc>
        <w:tcPr>
          <w:tcW w:w="7453" w:type="dxa"/>
          <w:vAlign w:val="center"/>
        </w:tcPr>
        <w:p w:rsidR="000873D5" w:rsidRPr="00283B5E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>
            <w:rPr>
              <w:sz w:val="20"/>
              <w:szCs w:val="20"/>
            </w:rPr>
            <w:t>TÜV AUSTRIA CERT GMBH</w:t>
          </w:r>
        </w:p>
      </w:tc>
      <w:tc>
        <w:tcPr>
          <w:tcW w:w="2066" w:type="dxa"/>
          <w:vMerge/>
          <w:vAlign w:val="center"/>
        </w:tcPr>
        <w:p w:rsidR="000873D5" w:rsidRPr="00283B5E" w:rsidRDefault="000873D5" w:rsidP="000873D5">
          <w:pPr>
            <w:pStyle w:val="Tite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</w:tbl>
  <w:p w:rsidR="00991EC9" w:rsidRPr="000873D5" w:rsidRDefault="00991EC9" w:rsidP="00E24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2.2pt" o:bullet="t">
        <v:imagedata r:id="rId1" o:title="haken schwarz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6BC5"/>
    <w:multiLevelType w:val="hybridMultilevel"/>
    <w:tmpl w:val="64A8EDD6"/>
    <w:lvl w:ilvl="0" w:tplc="DA7C59C2">
      <w:start w:val="1"/>
      <w:numFmt w:val="bullet"/>
      <w:pStyle w:val="Aufzhlungszeichen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539"/>
    <w:multiLevelType w:val="hybridMultilevel"/>
    <w:tmpl w:val="8D407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440B"/>
    <w:multiLevelType w:val="hybridMultilevel"/>
    <w:tmpl w:val="C7D6F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19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262AE"/>
    <w:multiLevelType w:val="hybridMultilevel"/>
    <w:tmpl w:val="DDE2A6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806"/>
    <w:multiLevelType w:val="hybridMultilevel"/>
    <w:tmpl w:val="212623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A18E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7628"/>
    <w:multiLevelType w:val="hybridMultilevel"/>
    <w:tmpl w:val="600AC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F02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30696C"/>
    <w:multiLevelType w:val="hybridMultilevel"/>
    <w:tmpl w:val="2236D3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67"/>
    <w:rsid w:val="00012A07"/>
    <w:rsid w:val="000214E4"/>
    <w:rsid w:val="00046D67"/>
    <w:rsid w:val="00054FE7"/>
    <w:rsid w:val="00062D35"/>
    <w:rsid w:val="00083E3E"/>
    <w:rsid w:val="000873D5"/>
    <w:rsid w:val="000B021E"/>
    <w:rsid w:val="000C0810"/>
    <w:rsid w:val="000C5EB6"/>
    <w:rsid w:val="00136B79"/>
    <w:rsid w:val="00136D4E"/>
    <w:rsid w:val="00137306"/>
    <w:rsid w:val="00160D54"/>
    <w:rsid w:val="001713B7"/>
    <w:rsid w:val="0018342B"/>
    <w:rsid w:val="0018521F"/>
    <w:rsid w:val="00185F80"/>
    <w:rsid w:val="001B6B39"/>
    <w:rsid w:val="001C18FF"/>
    <w:rsid w:val="001D7EF6"/>
    <w:rsid w:val="001F15F9"/>
    <w:rsid w:val="00244C05"/>
    <w:rsid w:val="0027210B"/>
    <w:rsid w:val="002A68D9"/>
    <w:rsid w:val="002B5236"/>
    <w:rsid w:val="002D6FF0"/>
    <w:rsid w:val="002F6938"/>
    <w:rsid w:val="003012D4"/>
    <w:rsid w:val="00321D41"/>
    <w:rsid w:val="00337FD7"/>
    <w:rsid w:val="00340F2B"/>
    <w:rsid w:val="00366AB1"/>
    <w:rsid w:val="003818CA"/>
    <w:rsid w:val="0039229E"/>
    <w:rsid w:val="003C5F77"/>
    <w:rsid w:val="003E28EE"/>
    <w:rsid w:val="0042119F"/>
    <w:rsid w:val="0045099A"/>
    <w:rsid w:val="004C667F"/>
    <w:rsid w:val="004C7E4F"/>
    <w:rsid w:val="004E468D"/>
    <w:rsid w:val="004F2DA1"/>
    <w:rsid w:val="00507D86"/>
    <w:rsid w:val="00507F2A"/>
    <w:rsid w:val="005351B7"/>
    <w:rsid w:val="00537AFF"/>
    <w:rsid w:val="00554541"/>
    <w:rsid w:val="00570134"/>
    <w:rsid w:val="00574935"/>
    <w:rsid w:val="00587A4B"/>
    <w:rsid w:val="00594874"/>
    <w:rsid w:val="005A172C"/>
    <w:rsid w:val="005A316A"/>
    <w:rsid w:val="005E0727"/>
    <w:rsid w:val="006216AB"/>
    <w:rsid w:val="00646F31"/>
    <w:rsid w:val="00653F66"/>
    <w:rsid w:val="00671E8F"/>
    <w:rsid w:val="00674185"/>
    <w:rsid w:val="006B1762"/>
    <w:rsid w:val="006B2AE1"/>
    <w:rsid w:val="006C0809"/>
    <w:rsid w:val="006C6019"/>
    <w:rsid w:val="006F070D"/>
    <w:rsid w:val="00702BFA"/>
    <w:rsid w:val="00721BD8"/>
    <w:rsid w:val="0075034E"/>
    <w:rsid w:val="007847D5"/>
    <w:rsid w:val="007C2ECA"/>
    <w:rsid w:val="008266ED"/>
    <w:rsid w:val="008319EA"/>
    <w:rsid w:val="00842BF3"/>
    <w:rsid w:val="008447FB"/>
    <w:rsid w:val="00863FC8"/>
    <w:rsid w:val="00885CFE"/>
    <w:rsid w:val="008A0AD9"/>
    <w:rsid w:val="008A4E4A"/>
    <w:rsid w:val="008A70A7"/>
    <w:rsid w:val="008B648D"/>
    <w:rsid w:val="008D3B95"/>
    <w:rsid w:val="00903E2E"/>
    <w:rsid w:val="00921527"/>
    <w:rsid w:val="009355CE"/>
    <w:rsid w:val="00940C65"/>
    <w:rsid w:val="00951A71"/>
    <w:rsid w:val="0097094F"/>
    <w:rsid w:val="00991EC9"/>
    <w:rsid w:val="009930EF"/>
    <w:rsid w:val="009A5950"/>
    <w:rsid w:val="009B021A"/>
    <w:rsid w:val="009C717A"/>
    <w:rsid w:val="00A10947"/>
    <w:rsid w:val="00A12995"/>
    <w:rsid w:val="00A37CE6"/>
    <w:rsid w:val="00A42834"/>
    <w:rsid w:val="00A525D0"/>
    <w:rsid w:val="00A915AD"/>
    <w:rsid w:val="00AA4234"/>
    <w:rsid w:val="00AC6B75"/>
    <w:rsid w:val="00AD1EFE"/>
    <w:rsid w:val="00AE2090"/>
    <w:rsid w:val="00AF1F68"/>
    <w:rsid w:val="00B53992"/>
    <w:rsid w:val="00BF0168"/>
    <w:rsid w:val="00C02D51"/>
    <w:rsid w:val="00C157FB"/>
    <w:rsid w:val="00C219C5"/>
    <w:rsid w:val="00C31037"/>
    <w:rsid w:val="00C412A8"/>
    <w:rsid w:val="00C46A2D"/>
    <w:rsid w:val="00C61622"/>
    <w:rsid w:val="00C9348A"/>
    <w:rsid w:val="00CB15A8"/>
    <w:rsid w:val="00CC52C7"/>
    <w:rsid w:val="00D00154"/>
    <w:rsid w:val="00D311A5"/>
    <w:rsid w:val="00D41C1B"/>
    <w:rsid w:val="00D459F3"/>
    <w:rsid w:val="00D845FA"/>
    <w:rsid w:val="00D877D1"/>
    <w:rsid w:val="00DA6923"/>
    <w:rsid w:val="00DD59B3"/>
    <w:rsid w:val="00DD7BCD"/>
    <w:rsid w:val="00DE4773"/>
    <w:rsid w:val="00DE4D16"/>
    <w:rsid w:val="00E17B39"/>
    <w:rsid w:val="00E220FD"/>
    <w:rsid w:val="00E24CE5"/>
    <w:rsid w:val="00E40BE7"/>
    <w:rsid w:val="00E4580A"/>
    <w:rsid w:val="00E669BD"/>
    <w:rsid w:val="00E717A3"/>
    <w:rsid w:val="00E77A27"/>
    <w:rsid w:val="00EE7517"/>
    <w:rsid w:val="00F1023B"/>
    <w:rsid w:val="00F231F2"/>
    <w:rsid w:val="00FB4700"/>
    <w:rsid w:val="00FC70B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4068F"/>
  <w15:chartTrackingRefBased/>
  <w15:docId w15:val="{184EBB80-51E0-44BE-AB0A-C441DD2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pacing w:val="60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pacing w:val="0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pacing w:val="0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C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355"/>
      <w:jc w:val="both"/>
    </w:pPr>
    <w:rPr>
      <w:i/>
      <w:spacing w:val="0"/>
      <w:sz w:val="22"/>
    </w:rPr>
  </w:style>
  <w:style w:type="paragraph" w:styleId="Textkrper">
    <w:name w:val="Body Text"/>
    <w:basedOn w:val="Standard"/>
    <w:pPr>
      <w:numPr>
        <w:ilvl w:val="12"/>
      </w:numPr>
      <w:jc w:val="both"/>
    </w:pPr>
    <w:rPr>
      <w:spacing w:val="0"/>
      <w:sz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styleId="Textkrper2">
    <w:name w:val="Body Text 2"/>
    <w:basedOn w:val="Standard"/>
    <w:pPr>
      <w:numPr>
        <w:ilvl w:val="12"/>
      </w:numPr>
    </w:pPr>
    <w:rPr>
      <w:rFonts w:ascii="Gill Alt One MT Light" w:hAnsi="Gill Alt One MT Light"/>
      <w:spacing w:val="0"/>
      <w:sz w:val="24"/>
    </w:rPr>
  </w:style>
  <w:style w:type="paragraph" w:styleId="Aufzhlungszeichen">
    <w:name w:val="List Bullet"/>
    <w:basedOn w:val="Standard"/>
    <w:rsid w:val="00D311A5"/>
    <w:pPr>
      <w:numPr>
        <w:numId w:val="3"/>
      </w:numPr>
      <w:tabs>
        <w:tab w:val="left" w:pos="567"/>
      </w:tabs>
      <w:spacing w:line="240" w:lineRule="atLeast"/>
    </w:pPr>
    <w:rPr>
      <w:spacing w:val="0"/>
      <w:sz w:val="20"/>
      <w:lang w:val="de-AT"/>
    </w:rPr>
  </w:style>
  <w:style w:type="table" w:styleId="Tabellenraster">
    <w:name w:val="Table Grid"/>
    <w:basedOn w:val="NormaleTabelle"/>
    <w:rsid w:val="00E17B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semiHidden/>
    <w:rsid w:val="006C6019"/>
    <w:rPr>
      <w:rFonts w:ascii="Cambria" w:eastAsia="Times New Roman" w:hAnsi="Cambria" w:cs="Times New Roman"/>
      <w:b/>
      <w:bCs/>
      <w:spacing w:val="60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rsid w:val="00337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FD7"/>
    <w:rPr>
      <w:rFonts w:ascii="Tahoma" w:hAnsi="Tahoma" w:cs="Tahoma"/>
      <w:spacing w:val="6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40BE7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0873D5"/>
    <w:pPr>
      <w:spacing w:before="240" w:after="60" w:line="240" w:lineRule="atLeast"/>
      <w:jc w:val="center"/>
      <w:outlineLvl w:val="0"/>
    </w:pPr>
    <w:rPr>
      <w:rFonts w:cs="Arial"/>
      <w:b/>
      <w:bCs/>
      <w:spacing w:val="0"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0873D5"/>
    <w:rPr>
      <w:rFonts w:ascii="Arial" w:hAnsi="Arial" w:cs="Arial"/>
      <w:b/>
      <w:bCs/>
      <w:kern w:val="28"/>
      <w:sz w:val="48"/>
      <w:szCs w:val="32"/>
      <w:lang w:val="de-DE" w:eastAsia="de-DE"/>
    </w:rPr>
  </w:style>
  <w:style w:type="table" w:styleId="TabelleWeb2">
    <w:name w:val="Table Web 2"/>
    <w:basedOn w:val="NormaleTabelle"/>
    <w:rsid w:val="000873D5"/>
    <w:pPr>
      <w:spacing w:before="40" w:after="40"/>
    </w:pPr>
    <w:rPr>
      <w:lang w:val="de-DE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554541"/>
    <w:rPr>
      <w:rFonts w:ascii="Arial" w:hAnsi="Arial"/>
      <w:b/>
      <w:sz w:val="24"/>
      <w:u w:val="single"/>
      <w:lang w:val="de-DE" w:eastAsia="de-DE"/>
    </w:rPr>
  </w:style>
  <w:style w:type="paragraph" w:customStyle="1" w:styleId="Default">
    <w:name w:val="Default"/>
    <w:rsid w:val="00AD1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35a45-5d4a-4b51-b3c9-9fb22c47900e">
      <Value>187</Value>
      <Value>29</Value>
      <Value>25</Value>
      <Value>2</Value>
      <Value>817</Value>
      <Value>8</Value>
    </TaxCatchAll>
    <KHBLetzteGenehmigung xmlns="c00a56e6-7cd9-4ba5-b32c-fa56f30030d6">2019-02-10T23:00:00+00:00</KHBLetzteGenehmigung>
    <KHBErsteller xmlns="c00a56e6-7cd9-4ba5-b32c-fa56f30030d6">
      <UserInfo>
        <DisplayName>Bachner Susanne</DisplayName>
        <AccountId>180</AccountId>
        <AccountType/>
      </UserInfo>
    </KHBErsteller>
    <KHB_Status xmlns="c00a56e6-7cd9-4ba5-b32c-fa56f30030d6">Genehmigt</KHB_Status>
    <IconOverlay xmlns="http://schemas.microsoft.com/sharepoint/v4">|docx|lockoverlay.png</IconOverlay>
    <KHBGenehmigungskommentar xmlns="c00a56e6-7cd9-4ba5-b32c-fa56f30030d6">11.02.2019, 12:23 - KHB_QM-Admins: Initialübernahme
</KHBGenehmigungskommentar>
    <KHBFreigeber xmlns="c00a56e6-7cd9-4ba5-b32c-fa56f30030d6">
      <UserInfo>
        <DisplayName>Bachner Susanne</DisplayName>
        <AccountId>180</AccountId>
        <AccountType/>
      </UserInfo>
    </KHBFreigeber>
    <KHBStelle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MsZ (Managementsystem-Zertifizierung)</TermName>
          <TermId xmlns="http://schemas.microsoft.com/office/infopath/2007/PartnerControls">596843ea-554c-41dc-9f0a-3f7f0b14eee1</TermId>
        </TermInfo>
      </Terms>
    </KHBStelleTaxHTField0>
    <G_x00fc_ltigkeit_x0020_bis xmlns="c00a56e6-7cd9-4ba5-b32c-fa56f30030d6" xsi:nil="true"/>
    <KHBDokumentenart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 (Formular)</TermName>
          <TermId xmlns="http://schemas.microsoft.com/office/infopath/2007/PartnerControls">53b37d08-807c-4029-ae23-810f45d53a3b</TermId>
        </TermInfo>
      </Terms>
    </KHBDokumentenartTaxHTField0>
    <KHBRevision xmlns="c00a56e6-7cd9-4ba5-b32c-fa56f30030d6">00</KHBRevision>
    <KHBPruefer xmlns="c00a56e6-7cd9-4ba5-b32c-fa56f30030d6">
      <UserInfo>
        <DisplayName>Schütz Christian</DisplayName>
        <AccountId>380</AccountId>
        <AccountType/>
      </UserInfo>
    </KHBPruefer>
    <KHBDokumentSprache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3a14d220-6629-4432-ad34-fa4a05e1b06d</TermId>
        </TermInfo>
      </Terms>
    </KHBDokumentSpracheTaxHTField0>
    <KHBVertraulichkeit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5e7178bd-2288-4456-a89a-6593a769b5ce</TermId>
        </TermInfo>
      </Terms>
    </KHBVertraulichkeitTaxHTField0>
    <KHBProduktbereiche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 standardbezogen</TermName>
          <TermId xmlns="http://schemas.microsoft.com/office/infopath/2007/PartnerControls">f07ab8aa-ffbb-465d-a78a-73e396f62252</TermId>
        </TermInfo>
      </Terms>
    </KHBProduktbereicheTaxHTField0>
    <KHBFirma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TÜV AUSTRIA CERT GMBH</TermName>
          <TermId xmlns="http://schemas.microsoft.com/office/infopath/2007/PartnerControls">7a9b1a5e-f30c-47de-921c-6703841a3480</TermId>
        </TermInfo>
      </Terms>
    </KHBFirmaTaxHTField0>
    <_dlc_ExpireDateSaved xmlns="http://schemas.microsoft.com/sharepoint/v3" xsi:nil="true"/>
    <_dlc_ExpireDate xmlns="http://schemas.microsoft.com/sharepoint/v3">2024-02-10T23:00:00+00:00</_dlc_ExpireDate>
    <_vti_ItemDeclaredRecord xmlns="http://schemas.microsoft.com/sharepoint/v3">2019-02-11T11:23:54+00:00</_vti_ItemDeclaredRecord>
    <_vti_ItemHoldRecordStatus xmlns="http://schemas.microsoft.com/sharepoint/v3">273</_vti_ItemHoldRecordStatus>
  </documentManagement>
</p:properties>
</file>

<file path=customXml/item2.xml><?xml version="1.0" encoding="utf-8"?>
<?mso-contentType ?>
<FormUrls xmlns="http://schemas.microsoft.com/sharepoint/v3/contenttype/forms/url">
  <Edit>_layouts/15/Tuev.Khb/EditDoc.aspx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ÜV-KHB-Dokument" ma:contentTypeID="0x0101000F0F40A61E79486BA522E556366FC50600D69DC16813CCAC4199E3748EC41310F8" ma:contentTypeVersion="38" ma:contentTypeDescription="Inhaltstyp für Dokumente des Konzernhandbuchs" ma:contentTypeScope="" ma:versionID="dff5f5c7dd9aced2e87f745358157381">
  <xsd:schema xmlns:xsd="http://www.w3.org/2001/XMLSchema" xmlns:xs="http://www.w3.org/2001/XMLSchema" xmlns:p="http://schemas.microsoft.com/office/2006/metadata/properties" xmlns:ns1="http://schemas.microsoft.com/sharepoint/v3" xmlns:ns2="c00a56e6-7cd9-4ba5-b32c-fa56f30030d6" xmlns:ns3="ff535a45-5d4a-4b51-b3c9-9fb22c47900e" xmlns:ns4="http://schemas.microsoft.com/sharepoint/v4" targetNamespace="http://schemas.microsoft.com/office/2006/metadata/properties" ma:root="true" ma:fieldsID="0829528e5e728066354fab3b28ebcc2e" ns1:_="" ns2:_="" ns3:_="" ns4:_="">
    <xsd:import namespace="http://schemas.microsoft.com/sharepoint/v3"/>
    <xsd:import namespace="c00a56e6-7cd9-4ba5-b32c-fa56f30030d6"/>
    <xsd:import namespace="ff535a45-5d4a-4b51-b3c9-9fb22c4790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HBRevision"/>
                <xsd:element ref="ns2:KHBErsteller"/>
                <xsd:element ref="ns2:KHBPruefer"/>
                <xsd:element ref="ns2:KHBFreigeber"/>
                <xsd:element ref="ns2:KHBGenehmigungskommentar" minOccurs="0"/>
                <xsd:element ref="ns2:KHBLetzteGenehmigung" minOccurs="0"/>
                <xsd:element ref="ns2:KHB_Status" minOccurs="0"/>
                <xsd:element ref="ns2:KHBDokumentenartTaxHTField0" minOccurs="0"/>
                <xsd:element ref="ns2:KHBStelleTaxHTField0" minOccurs="0"/>
                <xsd:element ref="ns2:KHBProduktbereicheTaxHTField0" minOccurs="0"/>
                <xsd:element ref="ns2:KHBDokumentSpracheTaxHTField0" minOccurs="0"/>
                <xsd:element ref="ns2:KHBFirmaTaxHTField0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empt" minOccurs="0"/>
                <xsd:element ref="ns1:_dlc_ExpireDateSaved" minOccurs="0"/>
                <xsd:element ref="ns1:_dlc_ExpireDate" minOccurs="0"/>
                <xsd:element ref="ns2:KHBVertraulichkeitTaxHTField0" minOccurs="0"/>
                <xsd:element ref="ns2:G_x00fc_ltigkeit_x0020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klarierter Datensatz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alte- und Datensatz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empt" ma:index="30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31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32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a56e6-7cd9-4ba5-b32c-fa56f30030d6" elementFormDefault="qualified">
    <xsd:import namespace="http://schemas.microsoft.com/office/2006/documentManagement/types"/>
    <xsd:import namespace="http://schemas.microsoft.com/office/infopath/2007/PartnerControls"/>
    <xsd:element name="KHBRevision" ma:index="8" ma:displayName="Revision" ma:internalName="KHBRevision">
      <xsd:simpleType>
        <xsd:restriction base="dms:Text">
          <xsd:maxLength value="255"/>
        </xsd:restriction>
      </xsd:simpleType>
    </xsd:element>
    <xsd:element name="KHBErsteller" ma:index="9" ma:displayName="Dokument Ersteller" ma:list="UserInfo" ma:internalName="KHBErstel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HBPruefer" ma:index="10" ma:displayName="Prüfer" ma:list="UserInfo" ma:internalName="KHBPruef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HBFreigeber" ma:index="11" ma:displayName="Freigeber" ma:list="UserInfo" ma:internalName="KHBFreigeb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HBGenehmigungskommentar" ma:index="12" nillable="true" ma:displayName="Genehmigungskommentare" ma:internalName="KHBGenehmigungskommentar">
      <xsd:simpleType>
        <xsd:restriction base="dms:Note">
          <xsd:maxLength value="255"/>
        </xsd:restriction>
      </xsd:simpleType>
    </xsd:element>
    <xsd:element name="KHBLetzteGenehmigung" ma:index="13" nillable="true" ma:displayName="Letzte Genehmigung am" ma:format="DateOnly" ma:internalName="KHBLetzteGenehmigung">
      <xsd:simpleType>
        <xsd:restriction base="dms:DateTime"/>
      </xsd:simpleType>
    </xsd:element>
    <xsd:element name="KHB_Status" ma:index="14" nillable="true" ma:displayName="KHB Status" ma:default="Neu" ma:format="Dropdown" ma:internalName="KHB_Status">
      <xsd:simpleType>
        <xsd:restriction base="dms:Choice">
          <xsd:enumeration value="Neu"/>
          <xsd:enumeration value="in Prüfung"/>
          <xsd:enumeration value="in Genehmigung"/>
          <xsd:enumeration value="Genehmigt"/>
          <xsd:enumeration value="Abgelehnt"/>
        </xsd:restriction>
      </xsd:simpleType>
    </xsd:element>
    <xsd:element name="KHBDokumentenartTaxHTField0" ma:index="16" ma:taxonomy="true" ma:internalName="KHBDokumentenartTaxHTField0" ma:taxonomyFieldName="KHBDokumentenart" ma:displayName="Dokumentenart" ma:indexed="true" ma:readOnly="false" ma:default="" ma:fieldId="{23e981b8-f91f-4217-8daf-a413507c5e6a}" ma:sspId="3b356f4f-9e0a-477d-b0e5-a8223df53678" ma:termSetId="0d5e81bf-5cd1-47be-a642-33d10cab3a88" ma:anchorId="866c39fd-fbce-4c69-9d96-468b3eef65ad" ma:open="false" ma:isKeyword="false">
      <xsd:complexType>
        <xsd:sequence>
          <xsd:element ref="pc:Terms" minOccurs="0" maxOccurs="1"/>
        </xsd:sequence>
      </xsd:complexType>
    </xsd:element>
    <xsd:element name="KHBStelleTaxHTField0" ma:index="18" ma:taxonomy="true" ma:internalName="KHBStelleTaxHTField0" ma:taxonomyFieldName="KHBStelle" ma:displayName="Stelle" ma:readOnly="false" ma:default="" ma:fieldId="{35342673-e049-49d2-8c1a-94e416b91b38}" ma:taxonomyMulti="true" ma:sspId="3b356f4f-9e0a-477d-b0e5-a8223df53678" ma:termSetId="0d5e81bf-5cd1-47be-a642-33d10cab3a88" ma:anchorId="860a8300-c4ef-41eb-9a1d-ff653dafe496" ma:open="false" ma:isKeyword="false">
      <xsd:complexType>
        <xsd:sequence>
          <xsd:element ref="pc:Terms" minOccurs="0" maxOccurs="1"/>
        </xsd:sequence>
      </xsd:complexType>
    </xsd:element>
    <xsd:element name="KHBProduktbereicheTaxHTField0" ma:index="20" ma:taxonomy="true" ma:internalName="KHBProduktbereicheTaxHTField0" ma:taxonomyFieldName="KHBProduktbereiche" ma:displayName="Struktur KHB" ma:readOnly="false" ma:default="" ma:fieldId="{cb1e4da6-21a2-43bf-99f2-7b7ccd42a241}" ma:taxonomyMulti="true" ma:sspId="3b356f4f-9e0a-477d-b0e5-a8223df53678" ma:termSetId="2bd63278-500b-4df1-a8b6-0595c4e598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HBDokumentSpracheTaxHTField0" ma:index="22" ma:taxonomy="true" ma:internalName="KHBDokumentSpracheTaxHTField0" ma:taxonomyFieldName="KHBDokumentSprache" ma:displayName="Dokumentsprache" ma:readOnly="false" ma:default="" ma:fieldId="{e9333c74-828b-4636-b900-9ade91be680a}" ma:taxonomyMulti="true" ma:sspId="3b356f4f-9e0a-477d-b0e5-a8223df53678" ma:termSetId="0d5e81bf-5cd1-47be-a642-33d10cab3a88" ma:anchorId="7d4ff8e5-9e2a-433e-bf1d-1cfba646127d" ma:open="false" ma:isKeyword="false">
      <xsd:complexType>
        <xsd:sequence>
          <xsd:element ref="pc:Terms" minOccurs="0" maxOccurs="1"/>
        </xsd:sequence>
      </xsd:complexType>
    </xsd:element>
    <xsd:element name="KHBFirmaTaxHTField0" ma:index="24" ma:taxonomy="true" ma:internalName="KHBFirmaTaxHTField0" ma:taxonomyFieldName="KHBFirma" ma:displayName="Firma" ma:readOnly="false" ma:default="" ma:fieldId="{7056aa6f-355d-458a-b53f-58360682dd5c}" ma:taxonomyMulti="true" ma:sspId="3b356f4f-9e0a-477d-b0e5-a8223df53678" ma:termSetId="0d5e81bf-5cd1-47be-a642-33d10cab3a88" ma:anchorId="be1307d2-8577-44bf-923b-d20ca2fa2f8d" ma:open="false" ma:isKeyword="false">
      <xsd:complexType>
        <xsd:sequence>
          <xsd:element ref="pc:Terms" minOccurs="0" maxOccurs="1"/>
        </xsd:sequence>
      </xsd:complexType>
    </xsd:element>
    <xsd:element name="KHBVertraulichkeitTaxHTField0" ma:index="35" ma:taxonomy="true" ma:internalName="KHBVertraulichkeitTaxHTField0" ma:taxonomyFieldName="KHBVertraulichkeit" ma:displayName="Vertraulichkeitsklasse" ma:default="" ma:fieldId="{4c6e679c-8ade-40e3-926f-94ecfdc1557d}" ma:sspId="3b356f4f-9e0a-477d-b0e5-a8223df53678" ma:termSetId="0d5e81bf-5cd1-47be-a642-33d10cab3a88" ma:anchorId="338dcfc7-7234-4859-a1d9-ce929b3788c3" ma:open="false" ma:isKeyword="false">
      <xsd:complexType>
        <xsd:sequence>
          <xsd:element ref="pc:Terms" minOccurs="0" maxOccurs="1"/>
        </xsd:sequence>
      </xsd:complexType>
    </xsd:element>
    <xsd:element name="G_x00fc_ltigkeit_x0020_bis" ma:index="36" nillable="true" ma:displayName="Gültigkeit bis" ma:format="DateOnly" ma:internalName="G_x00fc_ltigkeit_x0020_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5a45-5d4a-4b51-b3c9-9fb22c47900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62a6e03-e4c3-45e5-a167-6b15fe54dd60}" ma:internalName="TaxCatchAll" ma:showField="CatchAllData" ma:web="ff535a45-5d4a-4b51-b3c9-9fb22c47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inOccurs="0" maxOccurs="1" ma:index="1" ma:displayName="Grundlag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TÜV-KHB-Dokument</p:Name>
  <p:Description/>
  <p:Statement/>
  <p:PolicyItems>
    <p:PolicyItem featureId="Microsoft.Office.RecordsManagement.PolicyFeatures.Expiration" staticId="0x0101000F0F40A61E79486BA522E556366FC50600D69DC16813CCAC4199E3748EC41310F8|954949083" UniqueId="3bdedc42-800b-4553-a32b-c4aadd7f329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SubmitFileCopy" destnExplanation="Transferred due to organizational policy" destnId="df2c2317-87ae-44b2-b8ad-9bbe479565cf" destnName="KHB-Archiv" destnUrl="https://portal.tuev.at/sites/khbArchiv/_vti_bin/OfficialFile.asmx"/>
              </data>
              <data stageId="2">
                <formula id="Microsoft.Office.RecordsManagement.PolicyFeatures.Expiration.Formula.BuiltIn">
                  <number>5</number>
                  <property>KHBLetzteGenehmigung</property>
                  <propertyId>992c2c04-de43-4002-b7b1-d8573c69f232</propertyId>
                  <period>years</period>
                </formula>
                <action type="workflow" id="722df3cc-9316-4e79-bec0-87bb6aafc693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7E123C7-37D0-47B1-983D-4345C090A594}">
  <ds:schemaRefs>
    <ds:schemaRef ds:uri="http://schemas.microsoft.com/office/2006/metadata/properties"/>
    <ds:schemaRef ds:uri="http://schemas.microsoft.com/office/infopath/2007/PartnerControls"/>
    <ds:schemaRef ds:uri="ff535a45-5d4a-4b51-b3c9-9fb22c47900e"/>
    <ds:schemaRef ds:uri="c00a56e6-7cd9-4ba5-b32c-fa56f30030d6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7DB4EF-F768-45D3-B2DB-AD48AF576291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C30A963-AC06-4644-B55D-02A7847DD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8E610-38B6-4D00-A861-043AFD28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0a56e6-7cd9-4ba5-b32c-fa56f30030d6"/>
    <ds:schemaRef ds:uri="ff535a45-5d4a-4b51-b3c9-9fb22c4790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BFF453-ACB0-4546-905A-46AAD8C758A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meldepflichtige Unfälle ISO 45001</vt:lpstr>
    </vt:vector>
  </TitlesOfParts>
  <Company>TÜV CERT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meldepflichtige Unfälle ISO 45001</dc:title>
  <dc:subject/>
  <dc:creator>Susanne Bachner</dc:creator>
  <cp:keywords/>
  <dc:description/>
  <cp:lastModifiedBy>Bachner Susanne</cp:lastModifiedBy>
  <cp:revision>7</cp:revision>
  <cp:lastPrinted>2019-01-22T10:27:00Z</cp:lastPrinted>
  <dcterms:created xsi:type="dcterms:W3CDTF">2019-06-11T13:51:00Z</dcterms:created>
  <dcterms:modified xsi:type="dcterms:W3CDTF">2019-06-17T07:47:00Z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0x0101000F0F40A61E79486BA522E556366FC50600D69DC16813CCAC4199E3748EC41310F8</vt:lpwstr>
  </property>
  <property fmtid="{D5CDD505-2E9C-101B-9397-08002B2CF9AE}" pid="3" name="_dlc_policyId">
    <vt:lpwstr>0x0101000F0F40A61E79486BA522E556366FC50600D69DC16813CCAC4199E3748EC41310F8|954949083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KHBLetzteGenehmigung&lt;/property&gt;&lt;propertyId&gt;992c2c04-de43-4002-b7b1-d8573c69f232&lt;/propertyId&gt;&lt;period&gt;years&lt;/period&gt;&lt;/formula&gt;</vt:lpwstr>
  </property>
  <property fmtid="{D5CDD505-2E9C-101B-9397-08002B2CF9AE}" pid="5" name="KHBStelle">
    <vt:lpwstr>187;#MsZ (Managementsystem-Zertifizierung)|596843ea-554c-41dc-9f0a-3f7f0b14eee1</vt:lpwstr>
  </property>
  <property fmtid="{D5CDD505-2E9C-101B-9397-08002B2CF9AE}" pid="6" name="KHBProduktbereiche">
    <vt:lpwstr>817;#FM standardbezogen|f07ab8aa-ffbb-465d-a78a-73e396f62252</vt:lpwstr>
  </property>
  <property fmtid="{D5CDD505-2E9C-101B-9397-08002B2CF9AE}" pid="7" name="KHBVertraulichkeit">
    <vt:lpwstr>8;#intern|5e7178bd-2288-4456-a89a-6593a769b5ce</vt:lpwstr>
  </property>
  <property fmtid="{D5CDD505-2E9C-101B-9397-08002B2CF9AE}" pid="8" name="KHBDokumentSprache">
    <vt:lpwstr>2;#deutsch|3a14d220-6629-4432-ad34-fa4a05e1b06d</vt:lpwstr>
  </property>
  <property fmtid="{D5CDD505-2E9C-101B-9397-08002B2CF9AE}" pid="9" name="KHBDokumentenart">
    <vt:lpwstr>25;#FM (Formular)|53b37d08-807c-4029-ae23-810f45d53a3b</vt:lpwstr>
  </property>
  <property fmtid="{D5CDD505-2E9C-101B-9397-08002B2CF9AE}" pid="10" name="KHBFirma">
    <vt:lpwstr>29;#TÜV AUSTRIA CERT GMBH|7a9b1a5e-f30c-47de-921c-6703841a3480</vt:lpwstr>
  </property>
  <property fmtid="{D5CDD505-2E9C-101B-9397-08002B2CF9AE}" pid="11" name="WorkflowChangePath">
    <vt:lpwstr>722df3cc-9316-4e79-bec0-87bb6aafc693,13;722df3cc-9316-4e79-bec0-87bb6aafc693,13;722df3cc-9316-4e79-bec0-87bb6aafc693,13;</vt:lpwstr>
  </property>
  <property fmtid="{D5CDD505-2E9C-101B-9397-08002B2CF9AE}" pid="12" name="ecm_ItemDeleteBlockHolders">
    <vt:lpwstr>ecm_InPlaceRecordLock</vt:lpwstr>
  </property>
  <property fmtid="{D5CDD505-2E9C-101B-9397-08002B2CF9AE}" pid="13" name="_dlc_ItemStageId">
    <vt:lpwstr>1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  <property fmtid="{D5CDD505-2E9C-101B-9397-08002B2CF9AE}" pid="17" name="_dlc_LastRun">
    <vt:lpwstr>02/12/2019 04:02:14</vt:lpwstr>
  </property>
</Properties>
</file>